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A5AE" w14:textId="201F369B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1536F9">
        <w:rPr>
          <w:rFonts w:asciiTheme="minorHAnsi" w:hAnsiTheme="minorHAnsi" w:cstheme="minorHAnsi"/>
          <w:b/>
          <w:bCs/>
        </w:rPr>
        <w:t>ANEXO. Responsable del Tratamiento: Fundación para la Investigación e Innovación Biosanitaria del Principado de Asturias (FINBA)</w:t>
      </w:r>
    </w:p>
    <w:p w14:paraId="5A1BABCF" w14:textId="77777777" w:rsidR="000B1CB9" w:rsidRDefault="00D460F4" w:rsidP="00D460F4">
      <w:pPr>
        <w:spacing w:before="120"/>
        <w:jc w:val="both"/>
        <w:rPr>
          <w:rFonts w:asciiTheme="minorHAnsi" w:hAnsiTheme="minorHAnsi" w:cstheme="minorHAnsi"/>
        </w:rPr>
      </w:pPr>
      <w:r w:rsidRPr="001536F9">
        <w:rPr>
          <w:rFonts w:asciiTheme="minorHAnsi" w:hAnsiTheme="minorHAnsi" w:cstheme="minorHAnsi"/>
        </w:rPr>
        <w:t xml:space="preserve">CIF: G74361817 </w:t>
      </w:r>
    </w:p>
    <w:p w14:paraId="3752D057" w14:textId="687E8E08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</w:rPr>
      </w:pPr>
      <w:r w:rsidRPr="001536F9">
        <w:rPr>
          <w:rFonts w:asciiTheme="minorHAnsi" w:hAnsiTheme="minorHAnsi" w:cstheme="minorHAnsi"/>
        </w:rPr>
        <w:t>Dirección postal: Avenida Hospital Universitario s/n, 33011 Oviedo, Principado de Asturias</w:t>
      </w:r>
    </w:p>
    <w:p w14:paraId="7F0F6FEB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  <w:color w:val="0070C0"/>
          <w:u w:val="single"/>
        </w:rPr>
      </w:pPr>
      <w:r w:rsidRPr="001536F9">
        <w:rPr>
          <w:rFonts w:asciiTheme="minorHAnsi" w:hAnsiTheme="minorHAnsi" w:cstheme="minorHAnsi"/>
        </w:rPr>
        <w:t xml:space="preserve">Teléfono:  985 109905 Correo electrónico: </w:t>
      </w:r>
      <w:r w:rsidRPr="001536F9">
        <w:rPr>
          <w:rFonts w:asciiTheme="minorHAnsi" w:hAnsiTheme="minorHAnsi" w:cstheme="minorHAnsi"/>
          <w:color w:val="0070C0"/>
          <w:u w:val="single"/>
        </w:rPr>
        <w:t>delegado.</w:t>
      </w:r>
      <w:hyperlink r:id="rId7" w:history="1">
        <w:r w:rsidRPr="001536F9">
          <w:rPr>
            <w:rStyle w:val="Hipervnculo"/>
            <w:rFonts w:asciiTheme="minorHAnsi" w:hAnsiTheme="minorHAnsi" w:cstheme="minorHAnsi"/>
            <w:color w:val="0070C0"/>
          </w:rPr>
          <w:t>lopd@finba.es</w:t>
        </w:r>
      </w:hyperlink>
      <w:r w:rsidRPr="001536F9">
        <w:rPr>
          <w:rFonts w:asciiTheme="minorHAnsi" w:hAnsiTheme="minorHAnsi" w:cstheme="minorHAnsi"/>
          <w:color w:val="0070C0"/>
          <w:u w:val="single"/>
        </w:rPr>
        <w:t xml:space="preserve"> </w:t>
      </w:r>
    </w:p>
    <w:p w14:paraId="0E45942B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</w:rPr>
      </w:pPr>
      <w:r w:rsidRPr="001536F9">
        <w:rPr>
          <w:rFonts w:asciiTheme="minorHAnsi" w:hAnsiTheme="minorHAnsi" w:cstheme="minorHAnsi"/>
        </w:rPr>
        <w:t xml:space="preserve">FINBA, le informa siguiendo el Reglamento (UE) 2016/679 del Parlamento Europeo y del Consejo, de 27 de abril de 2016, relativo a la protección de las personas físicas y la Ley Orgánica 3/2018, de 5 de diciembre, de Protección de Datos Personales y garantía de los derechos digitales, en lo referente al tratamiento de datos personales y a la libre circulación de estos, los datos personales facilitados y recogidos en este currículum vitae  serán tratados e incluidos </w:t>
      </w:r>
      <w:proofErr w:type="spellStart"/>
      <w:r w:rsidRPr="001536F9">
        <w:rPr>
          <w:rFonts w:asciiTheme="minorHAnsi" w:hAnsiTheme="minorHAnsi" w:cstheme="minorHAnsi"/>
        </w:rPr>
        <w:t>automatizadamente</w:t>
      </w:r>
      <w:proofErr w:type="spellEnd"/>
      <w:r w:rsidRPr="001536F9">
        <w:rPr>
          <w:rFonts w:asciiTheme="minorHAnsi" w:hAnsiTheme="minorHAnsi" w:cstheme="minorHAnsi"/>
        </w:rPr>
        <w:t xml:space="preserve"> o en soporte papel en los ficheros de datos personales bajo responsabilidad de FINBA con la finalidad exclusiva de formar parte en los procesos de selección de personal que se lleven a cabo</w:t>
      </w:r>
    </w:p>
    <w:p w14:paraId="1E51EA99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</w:rPr>
      </w:pPr>
      <w:r w:rsidRPr="001536F9">
        <w:rPr>
          <w:rFonts w:asciiTheme="minorHAnsi" w:hAnsiTheme="minorHAnsi" w:cstheme="minorHAnsi"/>
        </w:rPr>
        <w:t>En el supuesto de producirse alguna modificación de sus datos personales, le solicitamos, nos lo comunique por escrito con la única finalidad de mantener actualizada su solicitud de empleo o currículum vitae.</w:t>
      </w:r>
    </w:p>
    <w:p w14:paraId="47A1B32B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</w:rPr>
      </w:pPr>
      <w:r w:rsidRPr="001536F9">
        <w:rPr>
          <w:rFonts w:asciiTheme="minorHAnsi" w:hAnsiTheme="minorHAnsi" w:cstheme="minorHAnsi"/>
        </w:rPr>
        <w:t xml:space="preserve">El titular de los datos personales consiente expresa e inequívocamente a que sus datos personales se cedan a Tribunales de Selección o Comisiones </w:t>
      </w:r>
      <w:proofErr w:type="spellStart"/>
      <w:r w:rsidRPr="001536F9">
        <w:rPr>
          <w:rFonts w:asciiTheme="minorHAnsi" w:hAnsiTheme="minorHAnsi" w:cstheme="minorHAnsi"/>
        </w:rPr>
        <w:t>Evaluatorias</w:t>
      </w:r>
      <w:proofErr w:type="spellEnd"/>
      <w:r w:rsidRPr="001536F9">
        <w:rPr>
          <w:rFonts w:asciiTheme="minorHAnsi" w:hAnsiTheme="minorHAnsi" w:cstheme="minorHAnsi"/>
        </w:rPr>
        <w:t>, con la finalidad exclusiva de valorar su candidatura.</w:t>
      </w:r>
    </w:p>
    <w:p w14:paraId="21634C51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</w:rPr>
      </w:pPr>
      <w:r w:rsidRPr="001536F9">
        <w:rPr>
          <w:rFonts w:asciiTheme="minorHAnsi" w:hAnsiTheme="minorHAnsi" w:cstheme="minorHAnsi"/>
        </w:rPr>
        <w:t xml:space="preserve">Los datos proporcionados se conservarán hasta un periodo máximo de 24 meses. Trascurrido ese periodo, los </w:t>
      </w:r>
      <w:proofErr w:type="spellStart"/>
      <w:r w:rsidRPr="001536F9">
        <w:rPr>
          <w:rFonts w:asciiTheme="minorHAnsi" w:hAnsiTheme="minorHAnsi" w:cstheme="minorHAnsi"/>
        </w:rPr>
        <w:t>curriculums</w:t>
      </w:r>
      <w:proofErr w:type="spellEnd"/>
      <w:r w:rsidRPr="001536F9">
        <w:rPr>
          <w:rFonts w:asciiTheme="minorHAnsi" w:hAnsiTheme="minorHAnsi" w:cstheme="minorHAnsi"/>
        </w:rPr>
        <w:t xml:space="preserve"> se conservarán única y exclusivamente a efectos de dar transparencia al proceso de selección en el que ha participado.</w:t>
      </w:r>
    </w:p>
    <w:p w14:paraId="79739524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</w:rPr>
      </w:pPr>
      <w:r w:rsidRPr="001536F9">
        <w:rPr>
          <w:rFonts w:asciiTheme="minorHAnsi" w:hAnsiTheme="minorHAnsi" w:cstheme="minorHAnsi"/>
        </w:rPr>
        <w:t>FINBA garantiza el buen uso de la información, y en especial, la plena confidencialidad de los datos de carácter personal contenidos en nuestros ficheros, así como el pleno cumplimiento de las obligaciones en materia de protección de datos de carácter personal.</w:t>
      </w:r>
    </w:p>
    <w:p w14:paraId="622D7E7C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</w:rPr>
      </w:pPr>
      <w:r w:rsidRPr="001536F9">
        <w:rPr>
          <w:rFonts w:asciiTheme="minorHAnsi" w:hAnsiTheme="minorHAnsi" w:cstheme="minorHAnsi"/>
        </w:rPr>
        <w:t xml:space="preserve">Si necesita más información sobre el tratamiento de datos de carácter personal puede solicitárnosla, escribiéndonos a la cuenta: </w:t>
      </w:r>
      <w:hyperlink r:id="rId8" w:history="1">
        <w:r w:rsidRPr="001536F9">
          <w:rPr>
            <w:rStyle w:val="Hipervnculo"/>
            <w:rFonts w:asciiTheme="minorHAnsi" w:hAnsiTheme="minorHAnsi" w:cstheme="minorHAnsi"/>
          </w:rPr>
          <w:t>delegado.lopd@finba.es</w:t>
        </w:r>
      </w:hyperlink>
      <w:r w:rsidRPr="001536F9">
        <w:rPr>
          <w:rFonts w:asciiTheme="minorHAnsi" w:hAnsiTheme="minorHAnsi" w:cstheme="minorHAnsi"/>
        </w:rPr>
        <w:t xml:space="preserve">  Asimismo, le informamos de la posibilidad que tiene de ejercer los derechos de acceso, rectificación, oposición y supresión, mediante escrito dirigido al domicilio que consta en el encabezamiento del presente documento.</w:t>
      </w:r>
    </w:p>
    <w:p w14:paraId="065A575B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</w:rPr>
      </w:pPr>
      <w:r w:rsidRPr="001536F9">
        <w:rPr>
          <w:rFonts w:asciiTheme="minorHAnsi" w:hAnsiTheme="minorHAnsi" w:cstheme="minorHAnsi"/>
        </w:rPr>
        <w:t>Usted declara que los datos que proporciona son reales y tras haber leído este documento y haber sido informado/a de todo los anterior, autoriza y da su consentimiento expreso e inequívoco a FINBA, para el tratamiento de sus datos personales facilitados y para que los mismo se cedan a otras organizaciones involucradas en el proceso de selección</w:t>
      </w:r>
    </w:p>
    <w:p w14:paraId="52D5FEA5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1536F9">
        <w:rPr>
          <w:rFonts w:asciiTheme="minorHAnsi" w:hAnsiTheme="minorHAnsi" w:cstheme="minorHAnsi"/>
          <w:b/>
          <w:bCs/>
        </w:rPr>
        <w:t xml:space="preserve">En Oviedo a </w:t>
      </w:r>
    </w:p>
    <w:p w14:paraId="7696EFCE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  <w:b/>
          <w:bCs/>
        </w:rPr>
      </w:pPr>
    </w:p>
    <w:p w14:paraId="177AB94F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  <w:b/>
          <w:bCs/>
        </w:rPr>
      </w:pPr>
    </w:p>
    <w:p w14:paraId="5A23CEC2" w14:textId="77777777" w:rsidR="00D460F4" w:rsidRPr="001536F9" w:rsidRDefault="00D460F4" w:rsidP="00D460F4">
      <w:pPr>
        <w:spacing w:before="120"/>
        <w:jc w:val="both"/>
        <w:rPr>
          <w:rFonts w:asciiTheme="minorHAnsi" w:hAnsiTheme="minorHAnsi" w:cstheme="minorHAnsi"/>
          <w:color w:val="FF0000"/>
        </w:rPr>
      </w:pPr>
      <w:r w:rsidRPr="001536F9">
        <w:rPr>
          <w:rFonts w:asciiTheme="minorHAnsi" w:hAnsiTheme="minorHAnsi" w:cstheme="minorHAnsi"/>
          <w:b/>
          <w:bCs/>
        </w:rPr>
        <w:t xml:space="preserve">Firma del candidato/a </w:t>
      </w:r>
    </w:p>
    <w:p w14:paraId="2ABFD81F" w14:textId="77777777" w:rsidR="00D460F4" w:rsidRPr="001536F9" w:rsidRDefault="00D460F4" w:rsidP="00D460F4">
      <w:pPr>
        <w:pStyle w:val="IMABISTITULO2"/>
        <w:spacing w:before="120" w:after="0"/>
        <w:jc w:val="both"/>
        <w:outlineLvl w:val="9"/>
        <w:rPr>
          <w:rFonts w:asciiTheme="minorHAnsi" w:hAnsiTheme="minorHAnsi" w:cstheme="minorHAnsi"/>
          <w:b w:val="0"/>
          <w:bCs/>
          <w:color w:val="FF0000"/>
          <w:szCs w:val="22"/>
          <w:shd w:val="clear" w:color="auto" w:fill="FFFFFF"/>
        </w:rPr>
      </w:pPr>
    </w:p>
    <w:p w14:paraId="456D3BE6" w14:textId="1CD2E977" w:rsidR="00D460F4" w:rsidRDefault="00D460F4">
      <w:pPr>
        <w:pStyle w:val="Textoindependiente"/>
        <w:spacing w:before="51" w:line="374" w:lineRule="auto"/>
        <w:ind w:left="120" w:right="5047"/>
      </w:pPr>
    </w:p>
    <w:sectPr w:rsidR="00D460F4" w:rsidSect="00D460F4">
      <w:headerReference w:type="default" r:id="rId9"/>
      <w:pgSz w:w="11910" w:h="16840" w:code="9"/>
      <w:pgMar w:top="2268" w:right="1582" w:bottom="1134" w:left="1582" w:header="170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E8A1" w14:textId="77777777" w:rsidR="00E11C61" w:rsidRDefault="00E11C61">
      <w:r>
        <w:separator/>
      </w:r>
    </w:p>
  </w:endnote>
  <w:endnote w:type="continuationSeparator" w:id="0">
    <w:p w14:paraId="43F37E2E" w14:textId="77777777" w:rsidR="00E11C61" w:rsidRDefault="00E1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39DF" w14:textId="77777777" w:rsidR="00E11C61" w:rsidRDefault="00E11C61">
      <w:r>
        <w:separator/>
      </w:r>
    </w:p>
  </w:footnote>
  <w:footnote w:type="continuationSeparator" w:id="0">
    <w:p w14:paraId="75F41220" w14:textId="77777777" w:rsidR="00E11C61" w:rsidRDefault="00E1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3A6F" w14:textId="4A69B0B8" w:rsidR="00EB1008" w:rsidRPr="00EA23DB" w:rsidRDefault="00EA23DB" w:rsidP="00EA23DB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53AD6021" wp14:editId="71D11F81">
          <wp:simplePos x="0" y="0"/>
          <wp:positionH relativeFrom="margin">
            <wp:align>left</wp:align>
          </wp:positionH>
          <wp:positionV relativeFrom="page">
            <wp:posOffset>277053</wp:posOffset>
          </wp:positionV>
          <wp:extent cx="5484406" cy="644055"/>
          <wp:effectExtent l="0" t="0" r="254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167" cy="64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68AF"/>
    <w:multiLevelType w:val="hybridMultilevel"/>
    <w:tmpl w:val="8FD2DDAE"/>
    <w:lvl w:ilvl="0" w:tplc="0C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8F814BA"/>
    <w:multiLevelType w:val="hybridMultilevel"/>
    <w:tmpl w:val="89AE8154"/>
    <w:lvl w:ilvl="0" w:tplc="EC0AF92C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85EA086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C4FA6184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99583CF4">
      <w:numFmt w:val="bullet"/>
      <w:lvlText w:val="•"/>
      <w:lvlJc w:val="left"/>
      <w:pPr>
        <w:ind w:left="3212" w:hanging="360"/>
      </w:pPr>
      <w:rPr>
        <w:rFonts w:hint="default"/>
        <w:lang w:val="es-ES" w:eastAsia="en-US" w:bidi="ar-SA"/>
      </w:rPr>
    </w:lvl>
    <w:lvl w:ilvl="4" w:tplc="DD049518">
      <w:numFmt w:val="bullet"/>
      <w:lvlText w:val="•"/>
      <w:lvlJc w:val="left"/>
      <w:pPr>
        <w:ind w:left="4003" w:hanging="360"/>
      </w:pPr>
      <w:rPr>
        <w:rFonts w:hint="default"/>
        <w:lang w:val="es-ES" w:eastAsia="en-US" w:bidi="ar-SA"/>
      </w:rPr>
    </w:lvl>
    <w:lvl w:ilvl="5" w:tplc="5B20528A"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6" w:tplc="EE6AEF3A"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7" w:tplc="24A400EA">
      <w:numFmt w:val="bullet"/>
      <w:lvlText w:val="•"/>
      <w:lvlJc w:val="left"/>
      <w:pPr>
        <w:ind w:left="6375" w:hanging="360"/>
      </w:pPr>
      <w:rPr>
        <w:rFonts w:hint="default"/>
        <w:lang w:val="es-ES" w:eastAsia="en-US" w:bidi="ar-SA"/>
      </w:rPr>
    </w:lvl>
    <w:lvl w:ilvl="8" w:tplc="6A1E63FC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C8711CA"/>
    <w:multiLevelType w:val="hybridMultilevel"/>
    <w:tmpl w:val="5776B5B4"/>
    <w:lvl w:ilvl="0" w:tplc="73A01EE6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E4271C0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392CDF90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4A307F32">
      <w:numFmt w:val="bullet"/>
      <w:lvlText w:val="•"/>
      <w:lvlJc w:val="left"/>
      <w:pPr>
        <w:ind w:left="3212" w:hanging="360"/>
      </w:pPr>
      <w:rPr>
        <w:rFonts w:hint="default"/>
        <w:lang w:val="es-ES" w:eastAsia="en-US" w:bidi="ar-SA"/>
      </w:rPr>
    </w:lvl>
    <w:lvl w:ilvl="4" w:tplc="09EAA602">
      <w:numFmt w:val="bullet"/>
      <w:lvlText w:val="•"/>
      <w:lvlJc w:val="left"/>
      <w:pPr>
        <w:ind w:left="4003" w:hanging="360"/>
      </w:pPr>
      <w:rPr>
        <w:rFonts w:hint="default"/>
        <w:lang w:val="es-ES" w:eastAsia="en-US" w:bidi="ar-SA"/>
      </w:rPr>
    </w:lvl>
    <w:lvl w:ilvl="5" w:tplc="1FA8EC54"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6" w:tplc="DE3AE304"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7" w:tplc="AE2A0798">
      <w:numFmt w:val="bullet"/>
      <w:lvlText w:val="•"/>
      <w:lvlJc w:val="left"/>
      <w:pPr>
        <w:ind w:left="6375" w:hanging="360"/>
      </w:pPr>
      <w:rPr>
        <w:rFonts w:hint="default"/>
        <w:lang w:val="es-ES" w:eastAsia="en-US" w:bidi="ar-SA"/>
      </w:rPr>
    </w:lvl>
    <w:lvl w:ilvl="8" w:tplc="947611E6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98F0AED"/>
    <w:multiLevelType w:val="hybridMultilevel"/>
    <w:tmpl w:val="AED24D2C"/>
    <w:lvl w:ilvl="0" w:tplc="4A48FFE2">
      <w:start w:val="1"/>
      <w:numFmt w:val="bullet"/>
      <w:lvlText w:val="-"/>
      <w:lvlJc w:val="left"/>
      <w:pPr>
        <w:ind w:left="1004" w:hanging="360"/>
      </w:pPr>
      <w:rPr>
        <w:rFonts w:ascii="STXihei" w:eastAsia="STXihei" w:hAnsi="STXihei" w:hint="eastAsia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471B2F"/>
    <w:multiLevelType w:val="hybridMultilevel"/>
    <w:tmpl w:val="A77CD3AE"/>
    <w:lvl w:ilvl="0" w:tplc="6876CD1E">
      <w:start w:val="1"/>
      <w:numFmt w:val="decimal"/>
      <w:lvlText w:val="%1."/>
      <w:lvlJc w:val="left"/>
      <w:pPr>
        <w:ind w:left="839" w:hanging="360"/>
      </w:pPr>
      <w:rPr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2B3545D3"/>
    <w:multiLevelType w:val="hybridMultilevel"/>
    <w:tmpl w:val="C4E4F5C4"/>
    <w:lvl w:ilvl="0" w:tplc="2CA89A18">
      <w:start w:val="1"/>
      <w:numFmt w:val="decimal"/>
      <w:lvlText w:val="%1"/>
      <w:lvlJc w:val="left"/>
      <w:pPr>
        <w:ind w:left="552" w:hanging="433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1" w:tplc="2ACEAE8A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86C25D12">
      <w:numFmt w:val="bullet"/>
      <w:lvlText w:val="•"/>
      <w:lvlJc w:val="left"/>
      <w:pPr>
        <w:ind w:left="1718" w:hanging="360"/>
      </w:pPr>
      <w:rPr>
        <w:rFonts w:hint="default"/>
        <w:lang w:val="es-ES" w:eastAsia="en-US" w:bidi="ar-SA"/>
      </w:rPr>
    </w:lvl>
    <w:lvl w:ilvl="3" w:tplc="F53EE23E">
      <w:numFmt w:val="bullet"/>
      <w:lvlText w:val="•"/>
      <w:lvlJc w:val="left"/>
      <w:pPr>
        <w:ind w:left="2597" w:hanging="360"/>
      </w:pPr>
      <w:rPr>
        <w:rFonts w:hint="default"/>
        <w:lang w:val="es-ES" w:eastAsia="en-US" w:bidi="ar-SA"/>
      </w:rPr>
    </w:lvl>
    <w:lvl w:ilvl="4" w:tplc="0FC2FC54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5" w:tplc="A9D6F886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6" w:tplc="C96CE418"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7" w:tplc="0C264C12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8" w:tplc="B94289B0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AB73F91"/>
    <w:multiLevelType w:val="multilevel"/>
    <w:tmpl w:val="CD2E096A"/>
    <w:lvl w:ilvl="0">
      <w:start w:val="3"/>
      <w:numFmt w:val="decimal"/>
      <w:lvlText w:val="%1"/>
      <w:lvlJc w:val="left"/>
      <w:pPr>
        <w:ind w:left="695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5" w:hanging="576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s-ES" w:eastAsia="en-US" w:bidi="ar-SA"/>
      </w:rPr>
    </w:lvl>
    <w:lvl w:ilvl="2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9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49A7FAD"/>
    <w:multiLevelType w:val="multilevel"/>
    <w:tmpl w:val="B50070F6"/>
    <w:lvl w:ilvl="0">
      <w:start w:val="5"/>
      <w:numFmt w:val="decimal"/>
      <w:lvlText w:val="%1"/>
      <w:lvlJc w:val="left"/>
      <w:pPr>
        <w:ind w:left="695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5" w:hanging="576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s-ES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9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23D2DD5"/>
    <w:multiLevelType w:val="multilevel"/>
    <w:tmpl w:val="E446D93C"/>
    <w:lvl w:ilvl="0">
      <w:start w:val="6"/>
      <w:numFmt w:val="decimal"/>
      <w:lvlText w:val="%1"/>
      <w:lvlJc w:val="left"/>
      <w:pPr>
        <w:ind w:left="695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5" w:hanging="576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s-ES" w:eastAsia="en-US" w:bidi="ar-SA"/>
      </w:rPr>
    </w:lvl>
    <w:lvl w:ilvl="2">
      <w:numFmt w:val="bullet"/>
      <w:lvlText w:val="•"/>
      <w:lvlJc w:val="left"/>
      <w:pPr>
        <w:ind w:left="2309" w:hanging="57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14" w:hanging="5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19" w:hanging="5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24" w:hanging="5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28" w:hanging="5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33" w:hanging="5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38" w:hanging="576"/>
      </w:pPr>
      <w:rPr>
        <w:rFonts w:hint="default"/>
        <w:lang w:val="es-ES" w:eastAsia="en-US" w:bidi="ar-SA"/>
      </w:rPr>
    </w:lvl>
  </w:abstractNum>
  <w:num w:numId="1" w16cid:durableId="402878300">
    <w:abstractNumId w:val="8"/>
  </w:num>
  <w:num w:numId="2" w16cid:durableId="494999393">
    <w:abstractNumId w:val="1"/>
  </w:num>
  <w:num w:numId="3" w16cid:durableId="279458786">
    <w:abstractNumId w:val="7"/>
  </w:num>
  <w:num w:numId="4" w16cid:durableId="95101954">
    <w:abstractNumId w:val="2"/>
  </w:num>
  <w:num w:numId="5" w16cid:durableId="1513059366">
    <w:abstractNumId w:val="6"/>
  </w:num>
  <w:num w:numId="6" w16cid:durableId="2141217682">
    <w:abstractNumId w:val="5"/>
  </w:num>
  <w:num w:numId="7" w16cid:durableId="1387949457">
    <w:abstractNumId w:val="0"/>
  </w:num>
  <w:num w:numId="8" w16cid:durableId="439109754">
    <w:abstractNumId w:val="4"/>
  </w:num>
  <w:num w:numId="9" w16cid:durableId="162862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08"/>
    <w:rsid w:val="000B1CB9"/>
    <w:rsid w:val="000D2335"/>
    <w:rsid w:val="000E6B66"/>
    <w:rsid w:val="00103DAE"/>
    <w:rsid w:val="001E1691"/>
    <w:rsid w:val="002126AC"/>
    <w:rsid w:val="00296162"/>
    <w:rsid w:val="00307EFC"/>
    <w:rsid w:val="00322539"/>
    <w:rsid w:val="003B5419"/>
    <w:rsid w:val="004263B5"/>
    <w:rsid w:val="004B12E8"/>
    <w:rsid w:val="004D0369"/>
    <w:rsid w:val="005C2C69"/>
    <w:rsid w:val="00606C6B"/>
    <w:rsid w:val="00642892"/>
    <w:rsid w:val="00643CA4"/>
    <w:rsid w:val="00685F80"/>
    <w:rsid w:val="0069584A"/>
    <w:rsid w:val="00702674"/>
    <w:rsid w:val="008C762D"/>
    <w:rsid w:val="0095283A"/>
    <w:rsid w:val="009576DB"/>
    <w:rsid w:val="009732B4"/>
    <w:rsid w:val="009734D9"/>
    <w:rsid w:val="00A5352A"/>
    <w:rsid w:val="00B56EA7"/>
    <w:rsid w:val="00B9705F"/>
    <w:rsid w:val="00BC1034"/>
    <w:rsid w:val="00BC6E41"/>
    <w:rsid w:val="00BE6C8B"/>
    <w:rsid w:val="00C81409"/>
    <w:rsid w:val="00CA7F0D"/>
    <w:rsid w:val="00D0086C"/>
    <w:rsid w:val="00D460F4"/>
    <w:rsid w:val="00D9748D"/>
    <w:rsid w:val="00DB13A7"/>
    <w:rsid w:val="00DF0381"/>
    <w:rsid w:val="00DF3DA5"/>
    <w:rsid w:val="00E11C61"/>
    <w:rsid w:val="00E635E8"/>
    <w:rsid w:val="00E83100"/>
    <w:rsid w:val="00EA23DB"/>
    <w:rsid w:val="00EB1008"/>
    <w:rsid w:val="00F17BF1"/>
    <w:rsid w:val="00F575AD"/>
    <w:rsid w:val="00F94162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710E6"/>
  <w15:docId w15:val="{5170C5F4-0902-44D3-8AD6-71C318B6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552" w:hanging="43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695" w:hanging="576"/>
      <w:outlineLvl w:val="1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6"/>
      <w:ind w:left="624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67"/>
    </w:pPr>
  </w:style>
  <w:style w:type="paragraph" w:styleId="Encabezado">
    <w:name w:val="header"/>
    <w:basedOn w:val="Normal"/>
    <w:link w:val="EncabezadoCar"/>
    <w:uiPriority w:val="99"/>
    <w:unhideWhenUsed/>
    <w:rsid w:val="004D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36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369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9576D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76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C76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76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762D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6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62D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0086C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cf01">
    <w:name w:val="cf01"/>
    <w:basedOn w:val="Fuentedeprrafopredeter"/>
    <w:rsid w:val="00D0086C"/>
    <w:rPr>
      <w:rFonts w:ascii="Segoe UI" w:hAnsi="Segoe UI" w:cs="Segoe UI" w:hint="default"/>
      <w:sz w:val="18"/>
      <w:szCs w:val="18"/>
    </w:rPr>
  </w:style>
  <w:style w:type="paragraph" w:customStyle="1" w:styleId="IMABISTEXTO">
    <w:name w:val="IMABIS_TEXTO"/>
    <w:basedOn w:val="Normal"/>
    <w:rsid w:val="003B5419"/>
    <w:pPr>
      <w:widowControl/>
      <w:suppressAutoHyphens/>
      <w:autoSpaceDE/>
      <w:spacing w:line="360" w:lineRule="auto"/>
      <w:jc w:val="both"/>
      <w:textAlignment w:val="baseline"/>
    </w:pPr>
    <w:rPr>
      <w:rFonts w:ascii="Tahoma" w:eastAsia="Arial Unicode MS" w:hAnsi="Tahoma" w:cs="Tahoma"/>
      <w:kern w:val="3"/>
      <w:sz w:val="20"/>
      <w:szCs w:val="24"/>
      <w:lang w:eastAsia="es-ES"/>
    </w:rPr>
  </w:style>
  <w:style w:type="paragraph" w:customStyle="1" w:styleId="IMABISTITULO2">
    <w:name w:val="IMABIS TITULO 2"/>
    <w:basedOn w:val="Ttulo2"/>
    <w:rsid w:val="00D460F4"/>
    <w:pPr>
      <w:keepNext/>
      <w:widowControl/>
      <w:suppressAutoHyphens/>
      <w:autoSpaceDE/>
      <w:spacing w:before="240" w:after="60"/>
      <w:ind w:left="0" w:firstLine="0"/>
      <w:textAlignment w:val="baseline"/>
      <w:outlineLvl w:val="0"/>
    </w:pPr>
    <w:rPr>
      <w:rFonts w:ascii="Tahoma" w:eastAsia="Arial Unicode MS" w:hAnsi="Tahoma" w:cs="Tahoma"/>
      <w:bCs w:val="0"/>
      <w:iCs/>
      <w:kern w:val="3"/>
      <w:sz w:val="22"/>
      <w:szCs w:val="20"/>
      <w:lang w:eastAsia="es-ES"/>
    </w:rPr>
  </w:style>
  <w:style w:type="paragraph" w:customStyle="1" w:styleId="pf0">
    <w:name w:val="pf0"/>
    <w:basedOn w:val="Normal"/>
    <w:rsid w:val="00643C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43C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o.lopd@finb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d@finb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PACKARDBELL</dc:creator>
  <cp:lastModifiedBy>María Asunción Fernández González</cp:lastModifiedBy>
  <cp:revision>2</cp:revision>
  <cp:lastPrinted>2022-11-11T14:05:00Z</cp:lastPrinted>
  <dcterms:created xsi:type="dcterms:W3CDTF">2023-05-19T06:13:00Z</dcterms:created>
  <dcterms:modified xsi:type="dcterms:W3CDTF">2023-05-19T06:13:00Z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2022-11-11T00:00:00Z</vt:filetime>
  </property>
</Properties>
</file>